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125B36" w:rsidP="0012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5B41">
              <w:rPr>
                <w:sz w:val="28"/>
                <w:szCs w:val="28"/>
              </w:rPr>
              <w:t>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8456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25B36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25B36">
              <w:rPr>
                <w:sz w:val="28"/>
                <w:szCs w:val="28"/>
              </w:rPr>
              <w:t>6</w:t>
            </w:r>
            <w:r w:rsidR="00F8456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EF1CEA">
              <w:rPr>
                <w:b/>
                <w:bCs/>
                <w:sz w:val="28"/>
                <w:szCs w:val="28"/>
              </w:rPr>
              <w:t>б отказе в</w:t>
            </w:r>
            <w:r w:rsidRPr="00D411B3">
              <w:rPr>
                <w:b/>
                <w:bCs/>
                <w:sz w:val="28"/>
                <w:szCs w:val="28"/>
              </w:rPr>
              <w:t xml:space="preserve">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EF1CEA">
              <w:rPr>
                <w:b/>
                <w:bCs/>
                <w:sz w:val="28"/>
                <w:szCs w:val="28"/>
              </w:rPr>
              <w:t>у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EF1CEA">
              <w:rPr>
                <w:b/>
                <w:bCs/>
                <w:sz w:val="28"/>
                <w:szCs w:val="28"/>
              </w:rPr>
              <w:t>Родниковского</w:t>
            </w:r>
            <w:r w:rsidR="00E73EF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EF1CEA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EF1CEA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125B36">
              <w:rPr>
                <w:b/>
                <w:bCs/>
                <w:sz w:val="28"/>
                <w:szCs w:val="28"/>
              </w:rPr>
              <w:t>№ 1</w:t>
            </w:r>
          </w:p>
          <w:p w:rsidR="00EF1CEA" w:rsidRPr="00D411B3" w:rsidRDefault="00125B36" w:rsidP="00125B36">
            <w:pPr>
              <w:jc w:val="center"/>
              <w:rPr>
                <w:b/>
                <w:sz w:val="28"/>
                <w:szCs w:val="28"/>
              </w:rPr>
            </w:pPr>
            <w:r w:rsidRPr="00125B36">
              <w:rPr>
                <w:b/>
                <w:sz w:val="28"/>
                <w:szCs w:val="28"/>
              </w:rPr>
              <w:t>Фисенко Серге</w:t>
            </w:r>
            <w:r>
              <w:rPr>
                <w:b/>
                <w:sz w:val="28"/>
                <w:szCs w:val="28"/>
              </w:rPr>
              <w:t>ю</w:t>
            </w:r>
            <w:r w:rsidRPr="00125B36">
              <w:rPr>
                <w:b/>
                <w:sz w:val="28"/>
                <w:szCs w:val="28"/>
              </w:rPr>
              <w:t xml:space="preserve"> Иванович</w:t>
            </w:r>
            <w:r>
              <w:rPr>
                <w:b/>
                <w:sz w:val="28"/>
                <w:szCs w:val="28"/>
              </w:rPr>
              <w:t>у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Рассмотрев документы кандидата </w:t>
      </w:r>
      <w:r w:rsidR="00125B36" w:rsidRPr="00125B36">
        <w:rPr>
          <w:sz w:val="28"/>
          <w:szCs w:val="28"/>
        </w:rPr>
        <w:t>Фисенко С</w:t>
      </w:r>
      <w:r w:rsidR="00125B36">
        <w:rPr>
          <w:sz w:val="28"/>
          <w:szCs w:val="28"/>
        </w:rPr>
        <w:t>.</w:t>
      </w:r>
      <w:r w:rsidR="00125B36" w:rsidRPr="00125B3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EF1CEA">
        <w:rPr>
          <w:sz w:val="28"/>
          <w:szCs w:val="28"/>
        </w:rPr>
        <w:t>, представленные в терр</w:t>
      </w:r>
      <w:r w:rsidRPr="00EF1CEA">
        <w:rPr>
          <w:sz w:val="28"/>
          <w:szCs w:val="28"/>
        </w:rPr>
        <w:t>и</w:t>
      </w:r>
      <w:r w:rsidRPr="00EF1CEA">
        <w:rPr>
          <w:sz w:val="28"/>
          <w:szCs w:val="28"/>
        </w:rPr>
        <w:t>ториальную избирательную комиссию для выдвижения и регистрации кандид</w:t>
      </w:r>
      <w:r w:rsidRPr="00EF1CEA">
        <w:rPr>
          <w:sz w:val="28"/>
          <w:szCs w:val="28"/>
        </w:rPr>
        <w:t>а</w:t>
      </w:r>
      <w:r w:rsidRPr="00EF1CEA">
        <w:rPr>
          <w:sz w:val="28"/>
          <w:szCs w:val="28"/>
        </w:rPr>
        <w:t xml:space="preserve">том в депутаты Совета Родниковского сельского поселения </w:t>
      </w:r>
      <w:proofErr w:type="spellStart"/>
      <w:r w:rsidRPr="00EF1CEA">
        <w:rPr>
          <w:sz w:val="28"/>
          <w:szCs w:val="28"/>
        </w:rPr>
        <w:t>Белореченского</w:t>
      </w:r>
      <w:proofErr w:type="spellEnd"/>
      <w:r w:rsidRPr="00EF1CEA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125B36">
        <w:rPr>
          <w:sz w:val="28"/>
          <w:szCs w:val="28"/>
        </w:rPr>
        <w:t>№ 1</w:t>
      </w:r>
      <w:r w:rsidRPr="00EF1CEA">
        <w:rPr>
          <w:sz w:val="28"/>
          <w:szCs w:val="28"/>
        </w:rPr>
        <w:t>, терр</w:t>
      </w:r>
      <w:r w:rsidRPr="00EF1CEA">
        <w:rPr>
          <w:sz w:val="28"/>
          <w:szCs w:val="28"/>
        </w:rPr>
        <w:t>и</w:t>
      </w:r>
      <w:r w:rsidRPr="00EF1CEA">
        <w:rPr>
          <w:sz w:val="28"/>
          <w:szCs w:val="28"/>
        </w:rPr>
        <w:t>ториальная избирательная комиссия установила следующее.</w:t>
      </w:r>
    </w:p>
    <w:p w:rsidR="00EF1CEA" w:rsidRPr="00EF1CEA" w:rsidRDefault="00125B36" w:rsidP="00EF1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F1CEA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="00EF1CEA">
        <w:rPr>
          <w:sz w:val="28"/>
          <w:szCs w:val="28"/>
        </w:rPr>
        <w:t xml:space="preserve">я </w:t>
      </w:r>
      <w:r w:rsidR="00EF1CEA" w:rsidRPr="00EF1CEA">
        <w:rPr>
          <w:sz w:val="28"/>
          <w:szCs w:val="28"/>
        </w:rPr>
        <w:t xml:space="preserve">2024 года </w:t>
      </w:r>
      <w:r w:rsidRPr="00125B36">
        <w:rPr>
          <w:sz w:val="28"/>
          <w:szCs w:val="28"/>
        </w:rPr>
        <w:t>Фисенко С.И</w:t>
      </w:r>
      <w:r w:rsid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уведомил территориальную избирател</w:t>
      </w:r>
      <w:r w:rsidR="00EF1CEA" w:rsidRPr="00EF1CEA">
        <w:rPr>
          <w:sz w:val="28"/>
          <w:szCs w:val="28"/>
        </w:rPr>
        <w:t>ь</w:t>
      </w:r>
      <w:r w:rsidR="00EF1CEA" w:rsidRPr="00EF1CEA">
        <w:rPr>
          <w:sz w:val="28"/>
          <w:szCs w:val="28"/>
        </w:rPr>
        <w:t>ную комиссию о своем выдвижении кандидатом в депутаты Совета Роднико</w:t>
      </w:r>
      <w:r w:rsidR="00EF1CEA" w:rsidRPr="00EF1CEA">
        <w:rPr>
          <w:sz w:val="28"/>
          <w:szCs w:val="28"/>
        </w:rPr>
        <w:t>в</w:t>
      </w:r>
      <w:r w:rsidR="00EF1CEA" w:rsidRPr="00EF1CEA">
        <w:rPr>
          <w:sz w:val="28"/>
          <w:szCs w:val="28"/>
        </w:rPr>
        <w:t xml:space="preserve">ского сельского поселения </w:t>
      </w:r>
      <w:proofErr w:type="spellStart"/>
      <w:r w:rsidR="00EF1CEA" w:rsidRPr="00EF1CEA">
        <w:rPr>
          <w:sz w:val="28"/>
          <w:szCs w:val="28"/>
        </w:rPr>
        <w:t>Белореченского</w:t>
      </w:r>
      <w:proofErr w:type="spellEnd"/>
      <w:r w:rsidR="00EF1CEA" w:rsidRPr="00EF1CEA">
        <w:rPr>
          <w:sz w:val="28"/>
          <w:szCs w:val="28"/>
        </w:rPr>
        <w:t xml:space="preserve"> района пятого созыва по многома</w:t>
      </w:r>
      <w:r w:rsidR="00EF1CEA" w:rsidRPr="00EF1CEA">
        <w:rPr>
          <w:sz w:val="28"/>
          <w:szCs w:val="28"/>
        </w:rPr>
        <w:t>н</w:t>
      </w:r>
      <w:r w:rsidR="00EF1CEA" w:rsidRPr="00EF1CEA">
        <w:rPr>
          <w:sz w:val="28"/>
          <w:szCs w:val="28"/>
        </w:rPr>
        <w:t xml:space="preserve">датному избирательному округу </w:t>
      </w:r>
      <w:r>
        <w:rPr>
          <w:sz w:val="28"/>
          <w:szCs w:val="28"/>
        </w:rPr>
        <w:t>№ 1</w:t>
      </w:r>
      <w:r w:rsidR="00EF1CEA" w:rsidRPr="00EF1CEA">
        <w:rPr>
          <w:sz w:val="28"/>
          <w:szCs w:val="28"/>
        </w:rPr>
        <w:t>.</w:t>
      </w: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Кандидатом </w:t>
      </w:r>
      <w:r w:rsidR="00125B36" w:rsidRPr="00125B36">
        <w:rPr>
          <w:sz w:val="28"/>
          <w:szCs w:val="28"/>
        </w:rPr>
        <w:t>Фисенко С.И</w:t>
      </w:r>
      <w:r w:rsidR="00564B27" w:rsidRPr="00564B27"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 были представлены следующие документы: уведомление, заявление о согласии баллотироваться кандидатом, копии: па</w:t>
      </w:r>
      <w:r w:rsidRPr="00EF1CEA">
        <w:rPr>
          <w:sz w:val="28"/>
          <w:szCs w:val="28"/>
        </w:rPr>
        <w:t>с</w:t>
      </w:r>
      <w:r w:rsidRPr="00EF1CEA">
        <w:rPr>
          <w:sz w:val="28"/>
          <w:szCs w:val="28"/>
        </w:rPr>
        <w:t>порта, диплома</w:t>
      </w:r>
      <w:r w:rsidR="00EC7EED">
        <w:rPr>
          <w:sz w:val="28"/>
          <w:szCs w:val="28"/>
        </w:rPr>
        <w:t xml:space="preserve"> об образовании</w:t>
      </w:r>
      <w:r w:rsidRPr="00EF1CEA">
        <w:rPr>
          <w:sz w:val="28"/>
          <w:szCs w:val="28"/>
        </w:rPr>
        <w:t>, уведомления о постановке на учет физ</w:t>
      </w:r>
      <w:r w:rsidRPr="00EF1CEA">
        <w:rPr>
          <w:sz w:val="28"/>
          <w:szCs w:val="28"/>
        </w:rPr>
        <w:t>и</w:t>
      </w:r>
      <w:r w:rsidRPr="00EF1CEA">
        <w:rPr>
          <w:sz w:val="28"/>
          <w:szCs w:val="28"/>
        </w:rPr>
        <w:t>ческого лица в налоговом органе,</w:t>
      </w:r>
      <w:r w:rsidR="00564B27" w:rsidRPr="00564B27">
        <w:t xml:space="preserve"> </w:t>
      </w:r>
      <w:r w:rsidR="00564B27" w:rsidRPr="00564B27">
        <w:rPr>
          <w:sz w:val="28"/>
          <w:szCs w:val="28"/>
        </w:rPr>
        <w:t>свидетельства обязательного пенсионного страхов</w:t>
      </w:r>
      <w:r w:rsidR="00564B27" w:rsidRPr="00564B27">
        <w:rPr>
          <w:sz w:val="28"/>
          <w:szCs w:val="28"/>
        </w:rPr>
        <w:t>а</w:t>
      </w:r>
      <w:r w:rsidR="00564B27" w:rsidRPr="00564B27">
        <w:rPr>
          <w:sz w:val="28"/>
          <w:szCs w:val="28"/>
        </w:rPr>
        <w:t>ния</w:t>
      </w:r>
      <w:r w:rsidR="00564B27">
        <w:rPr>
          <w:sz w:val="28"/>
          <w:szCs w:val="28"/>
        </w:rPr>
        <w:t>,</w:t>
      </w:r>
      <w:r w:rsidRPr="00EF1CEA">
        <w:rPr>
          <w:sz w:val="28"/>
          <w:szCs w:val="28"/>
        </w:rPr>
        <w:t xml:space="preserve"> иные документы.</w:t>
      </w:r>
    </w:p>
    <w:p w:rsidR="00EF1CEA" w:rsidRDefault="00564B27" w:rsidP="00EF1CE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125B36">
        <w:rPr>
          <w:sz w:val="28"/>
          <w:szCs w:val="28"/>
        </w:rPr>
        <w:t>3</w:t>
      </w:r>
      <w:r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кандидат </w:t>
      </w:r>
      <w:r w:rsidR="00125B36" w:rsidRPr="00125B36">
        <w:rPr>
          <w:sz w:val="28"/>
          <w:szCs w:val="28"/>
        </w:rPr>
        <w:t>Фисенко С.И</w:t>
      </w:r>
      <w:r w:rsidRP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представил в территориальную избирательную комиссию документы для своей регистрации: </w:t>
      </w:r>
      <w:r>
        <w:rPr>
          <w:sz w:val="28"/>
          <w:szCs w:val="28"/>
        </w:rPr>
        <w:t>п</w:t>
      </w:r>
      <w:r w:rsidRPr="00564B27">
        <w:rPr>
          <w:sz w:val="28"/>
          <w:szCs w:val="28"/>
        </w:rPr>
        <w:t xml:space="preserve">одписные листы </w:t>
      </w:r>
      <w:r w:rsidRPr="00564B27">
        <w:rPr>
          <w:sz w:val="28"/>
          <w:szCs w:val="28"/>
        </w:rPr>
        <w:lastRenderedPageBreak/>
        <w:t>с подписями избирателей, собранными в поддержку выдвижения кандидата, в количестве трех листов, содержащих 14 подписей избирателей, сброшюрова</w:t>
      </w:r>
      <w:r w:rsidRPr="00564B27">
        <w:rPr>
          <w:sz w:val="28"/>
          <w:szCs w:val="28"/>
        </w:rPr>
        <w:t>н</w:t>
      </w:r>
      <w:r w:rsidRPr="00564B27">
        <w:rPr>
          <w:sz w:val="28"/>
          <w:szCs w:val="28"/>
        </w:rPr>
        <w:t xml:space="preserve">ных в </w:t>
      </w:r>
      <w:r>
        <w:rPr>
          <w:sz w:val="28"/>
          <w:szCs w:val="28"/>
        </w:rPr>
        <w:t xml:space="preserve">одну </w:t>
      </w:r>
      <w:r w:rsidRPr="00564B27">
        <w:rPr>
          <w:sz w:val="28"/>
          <w:szCs w:val="28"/>
        </w:rPr>
        <w:t>папку</w:t>
      </w:r>
      <w:r>
        <w:rPr>
          <w:sz w:val="28"/>
          <w:szCs w:val="28"/>
        </w:rPr>
        <w:t xml:space="preserve">, </w:t>
      </w:r>
      <w:r>
        <w:rPr>
          <w:sz w:val="28"/>
        </w:rPr>
        <w:t>п</w:t>
      </w:r>
      <w:r w:rsidRPr="00B05B96">
        <w:rPr>
          <w:sz w:val="28"/>
        </w:rPr>
        <w:t>ротокол об итогах сбора подписей избирателей</w:t>
      </w:r>
      <w:r>
        <w:rPr>
          <w:sz w:val="28"/>
        </w:rPr>
        <w:t xml:space="preserve">, </w:t>
      </w:r>
      <w:r>
        <w:rPr>
          <w:color w:val="000000"/>
          <w:sz w:val="28"/>
          <w:szCs w:val="28"/>
        </w:rPr>
        <w:t>к</w:t>
      </w:r>
      <w:r w:rsidRPr="00BC6A41">
        <w:rPr>
          <w:color w:val="000000"/>
          <w:sz w:val="28"/>
          <w:szCs w:val="28"/>
        </w:rPr>
        <w:t>опи</w:t>
      </w:r>
      <w:r w:rsidR="00EC7EED">
        <w:rPr>
          <w:color w:val="000000"/>
          <w:sz w:val="28"/>
          <w:szCs w:val="28"/>
        </w:rPr>
        <w:t>ю</w:t>
      </w:r>
      <w:r w:rsidRPr="00BC6A41">
        <w:rPr>
          <w:color w:val="000000"/>
          <w:sz w:val="28"/>
          <w:szCs w:val="28"/>
        </w:rPr>
        <w:t xml:space="preserve"> д</w:t>
      </w:r>
      <w:r w:rsidRPr="00BC6A41">
        <w:rPr>
          <w:color w:val="000000"/>
          <w:sz w:val="28"/>
          <w:szCs w:val="28"/>
        </w:rPr>
        <w:t>о</w:t>
      </w:r>
      <w:r w:rsidRPr="00BC6A41">
        <w:rPr>
          <w:color w:val="000000"/>
          <w:sz w:val="28"/>
          <w:szCs w:val="28"/>
        </w:rPr>
        <w:t>кумент</w:t>
      </w:r>
      <w:r w:rsidR="00EC7EED">
        <w:rPr>
          <w:color w:val="000000"/>
          <w:sz w:val="28"/>
          <w:szCs w:val="28"/>
        </w:rPr>
        <w:t>а</w:t>
      </w:r>
      <w:r w:rsidRPr="00BC6A41">
        <w:rPr>
          <w:color w:val="000000"/>
          <w:sz w:val="28"/>
          <w:szCs w:val="28"/>
        </w:rPr>
        <w:t xml:space="preserve"> (</w:t>
      </w:r>
      <w:r w:rsidRPr="00564B27">
        <w:rPr>
          <w:color w:val="000000"/>
          <w:sz w:val="28"/>
          <w:szCs w:val="28"/>
        </w:rPr>
        <w:t>кассовый</w:t>
      </w:r>
      <w:r w:rsidRPr="00BC6A41">
        <w:rPr>
          <w:color w:val="000000"/>
          <w:sz w:val="28"/>
          <w:szCs w:val="28"/>
        </w:rPr>
        <w:t xml:space="preserve"> чек), подтверждающ</w:t>
      </w:r>
      <w:r w:rsidR="00EC7EED">
        <w:rPr>
          <w:color w:val="000000"/>
          <w:sz w:val="28"/>
          <w:szCs w:val="28"/>
        </w:rPr>
        <w:t>его</w:t>
      </w:r>
      <w:r w:rsidRPr="00BC6A41">
        <w:rPr>
          <w:color w:val="000000"/>
          <w:sz w:val="28"/>
          <w:szCs w:val="28"/>
        </w:rPr>
        <w:t xml:space="preserve"> факт оплаты изготовления подпи</w:t>
      </w:r>
      <w:r w:rsidRPr="00BC6A41">
        <w:rPr>
          <w:color w:val="000000"/>
          <w:sz w:val="28"/>
          <w:szCs w:val="28"/>
        </w:rPr>
        <w:t>с</w:t>
      </w:r>
      <w:r w:rsidRPr="00BC6A41">
        <w:rPr>
          <w:color w:val="000000"/>
          <w:sz w:val="28"/>
          <w:szCs w:val="28"/>
        </w:rPr>
        <w:t xml:space="preserve">ных листов кандидатом, </w:t>
      </w:r>
      <w:r w:rsidRPr="00BC6A41">
        <w:rPr>
          <w:sz w:val="28"/>
          <w:szCs w:val="28"/>
        </w:rPr>
        <w:t>создавшим свой избирательный фонд</w:t>
      </w:r>
      <w:proofErr w:type="gramEnd"/>
      <w:r w:rsidRPr="00BC6A41">
        <w:rPr>
          <w:sz w:val="28"/>
          <w:szCs w:val="28"/>
        </w:rPr>
        <w:t xml:space="preserve"> без открытия спец</w:t>
      </w:r>
      <w:r w:rsidRPr="00BC6A41">
        <w:rPr>
          <w:sz w:val="28"/>
          <w:szCs w:val="28"/>
        </w:rPr>
        <w:t>и</w:t>
      </w:r>
      <w:r w:rsidRPr="00BC6A41">
        <w:rPr>
          <w:sz w:val="28"/>
          <w:szCs w:val="28"/>
        </w:rPr>
        <w:t>ального избирательного счета</w:t>
      </w:r>
      <w:r w:rsidR="00EF1CEA" w:rsidRPr="00EF1CEA">
        <w:rPr>
          <w:sz w:val="28"/>
          <w:szCs w:val="28"/>
        </w:rPr>
        <w:t>.</w:t>
      </w:r>
    </w:p>
    <w:p w:rsidR="00564B27" w:rsidRPr="00887B38" w:rsidRDefault="00564B27" w:rsidP="00564B27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BD5153">
        <w:rPr>
          <w:sz w:val="28"/>
          <w:szCs w:val="28"/>
        </w:rPr>
        <w:t xml:space="preserve">В результате проверки Рабочей группой по проверке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 (далее – Рабочая группа) представленных </w:t>
      </w:r>
      <w:r>
        <w:rPr>
          <w:sz w:val="28"/>
          <w:szCs w:val="28"/>
        </w:rPr>
        <w:t xml:space="preserve">подписных листов, </w:t>
      </w:r>
      <w:r w:rsidR="00125B36">
        <w:rPr>
          <w:sz w:val="28"/>
          <w:szCs w:val="28"/>
        </w:rPr>
        <w:t>13</w:t>
      </w:r>
      <w:r>
        <w:rPr>
          <w:sz w:val="28"/>
          <w:szCs w:val="28"/>
        </w:rPr>
        <w:t xml:space="preserve"> (</w:t>
      </w:r>
      <w:r w:rsidR="00125B36">
        <w:rPr>
          <w:sz w:val="28"/>
          <w:szCs w:val="28"/>
        </w:rPr>
        <w:t>тринадцать</w:t>
      </w:r>
      <w:r>
        <w:rPr>
          <w:sz w:val="28"/>
          <w:szCs w:val="28"/>
        </w:rPr>
        <w:t>)</w:t>
      </w:r>
      <w:r w:rsidRPr="00BD5153">
        <w:rPr>
          <w:sz w:val="28"/>
          <w:szCs w:val="28"/>
        </w:rPr>
        <w:t xml:space="preserve"> подписей избирателей был</w:t>
      </w:r>
      <w:r>
        <w:rPr>
          <w:sz w:val="28"/>
          <w:szCs w:val="28"/>
        </w:rPr>
        <w:t>и</w:t>
      </w:r>
      <w:r w:rsidRPr="00BD5153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ы</w:t>
      </w:r>
      <w:r w:rsidRPr="00BD5153">
        <w:rPr>
          <w:sz w:val="28"/>
          <w:szCs w:val="28"/>
        </w:rPr>
        <w:t xml:space="preserve"> </w:t>
      </w:r>
      <w:r w:rsidRPr="00D5503A">
        <w:rPr>
          <w:sz w:val="28"/>
          <w:szCs w:val="28"/>
        </w:rPr>
        <w:t>недействительными</w:t>
      </w:r>
      <w:r w:rsidRPr="00BD5153">
        <w:rPr>
          <w:sz w:val="28"/>
          <w:szCs w:val="28"/>
        </w:rPr>
        <w:t xml:space="preserve"> по сл</w:t>
      </w:r>
      <w:r w:rsidRPr="00BD5153">
        <w:rPr>
          <w:sz w:val="28"/>
          <w:szCs w:val="28"/>
        </w:rPr>
        <w:t>е</w:t>
      </w:r>
      <w:r w:rsidRPr="00BD5153">
        <w:rPr>
          <w:sz w:val="28"/>
          <w:szCs w:val="28"/>
        </w:rPr>
        <w:t>дующим осн</w:t>
      </w:r>
      <w:r w:rsidRPr="00887B38">
        <w:rPr>
          <w:sz w:val="28"/>
          <w:szCs w:val="28"/>
        </w:rPr>
        <w:t>ованиям:</w:t>
      </w:r>
    </w:p>
    <w:p w:rsidR="00125B36" w:rsidRPr="00125B36" w:rsidRDefault="00125B36" w:rsidP="00125B3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5B36">
        <w:rPr>
          <w:sz w:val="28"/>
          <w:szCs w:val="28"/>
        </w:rPr>
        <w:t>- на подписном листе № 1 в строках 1, 2, 3, 4, 5 фамилия, имя, отчество избирателя, а также даты внесения подписей сделаны одним человеком, в связи с чем, подписи в строках 2, 3, 4, 5 признаны недействительными, так как Фам</w:t>
      </w:r>
      <w:r w:rsidRPr="00125B36">
        <w:rPr>
          <w:sz w:val="28"/>
          <w:szCs w:val="28"/>
        </w:rPr>
        <w:t>и</w:t>
      </w:r>
      <w:r w:rsidRPr="00125B36">
        <w:rPr>
          <w:sz w:val="28"/>
          <w:szCs w:val="28"/>
        </w:rPr>
        <w:t>лия, имя, отчество избирателя указаны избирателем не</w:t>
      </w:r>
      <w:r w:rsidR="00656975">
        <w:rPr>
          <w:sz w:val="28"/>
          <w:szCs w:val="28"/>
        </w:rPr>
        <w:t xml:space="preserve"> </w:t>
      </w:r>
      <w:r w:rsidRPr="00125B36">
        <w:rPr>
          <w:sz w:val="28"/>
          <w:szCs w:val="28"/>
        </w:rPr>
        <w:t>собственноручно, а та</w:t>
      </w:r>
      <w:r w:rsidRPr="00125B36">
        <w:rPr>
          <w:sz w:val="28"/>
          <w:szCs w:val="28"/>
        </w:rPr>
        <w:t>к</w:t>
      </w:r>
      <w:r w:rsidRPr="00125B36">
        <w:rPr>
          <w:sz w:val="28"/>
          <w:szCs w:val="28"/>
        </w:rPr>
        <w:t>же Дата внесения подписи избирателя проставлена им не</w:t>
      </w:r>
      <w:r w:rsidR="00656975">
        <w:rPr>
          <w:sz w:val="28"/>
          <w:szCs w:val="28"/>
        </w:rPr>
        <w:t xml:space="preserve"> </w:t>
      </w:r>
      <w:r w:rsidRPr="00125B36">
        <w:rPr>
          <w:sz w:val="28"/>
          <w:szCs w:val="28"/>
        </w:rPr>
        <w:t>собственноручно (п. 6 ч. 11</w:t>
      </w:r>
      <w:proofErr w:type="gramEnd"/>
      <w:r w:rsidRPr="00125B36">
        <w:rPr>
          <w:sz w:val="28"/>
          <w:szCs w:val="28"/>
        </w:rPr>
        <w:t xml:space="preserve"> </w:t>
      </w:r>
      <w:proofErr w:type="gramStart"/>
      <w:r w:rsidRPr="00125B36">
        <w:rPr>
          <w:sz w:val="28"/>
          <w:szCs w:val="28"/>
        </w:rPr>
        <w:t>ст. 22</w:t>
      </w:r>
      <w:proofErr w:type="gramEnd"/>
      <w:r w:rsidRPr="00125B36">
        <w:rPr>
          <w:sz w:val="28"/>
          <w:szCs w:val="28"/>
        </w:rPr>
        <w:t xml:space="preserve"> и п. 11 ч. 11 ст. 22 Закона Краснодарского края от 26.12.2005 № 966-КЗ «О муниципальных выборах в Краснодарском крае»);</w:t>
      </w:r>
    </w:p>
    <w:p w:rsidR="00125B36" w:rsidRPr="00125B36" w:rsidRDefault="00125B36" w:rsidP="00125B36">
      <w:pPr>
        <w:spacing w:line="360" w:lineRule="auto"/>
        <w:ind w:firstLine="709"/>
        <w:jc w:val="both"/>
        <w:rPr>
          <w:sz w:val="28"/>
          <w:szCs w:val="28"/>
        </w:rPr>
      </w:pPr>
      <w:r w:rsidRPr="00125B36">
        <w:rPr>
          <w:sz w:val="28"/>
          <w:szCs w:val="28"/>
        </w:rPr>
        <w:t xml:space="preserve">- на подписном листе № 2  в строках 1, 2, 3, 4, 5 фамилия, имя, отчество </w:t>
      </w:r>
      <w:proofErr w:type="gramStart"/>
      <w:r w:rsidRPr="00125B36">
        <w:rPr>
          <w:sz w:val="28"/>
          <w:szCs w:val="28"/>
        </w:rPr>
        <w:t>избирателя, а также даты внесения подписей, сделаны тем же лицом, которое написало фамилию, имя, отчество избирателя, а также даты внесения подписей,  на подписном листе № 1 в строках 1, 2, 3, 4, 5, в связи с чем, подписи на по</w:t>
      </w:r>
      <w:r w:rsidRPr="00125B36">
        <w:rPr>
          <w:sz w:val="28"/>
          <w:szCs w:val="28"/>
        </w:rPr>
        <w:t>д</w:t>
      </w:r>
      <w:r w:rsidRPr="00125B36">
        <w:rPr>
          <w:sz w:val="28"/>
          <w:szCs w:val="28"/>
        </w:rPr>
        <w:t>писном листе № 2  в строках 1, 2, 3, 4, 5 признаются недействительными (п. 6 ч. 11 ст. 22 и п. 11 ч</w:t>
      </w:r>
      <w:proofErr w:type="gramEnd"/>
      <w:r w:rsidRPr="00125B36">
        <w:rPr>
          <w:sz w:val="28"/>
          <w:szCs w:val="28"/>
        </w:rPr>
        <w:t xml:space="preserve">. </w:t>
      </w:r>
      <w:proofErr w:type="gramStart"/>
      <w:r w:rsidRPr="00125B36">
        <w:rPr>
          <w:sz w:val="28"/>
          <w:szCs w:val="28"/>
        </w:rPr>
        <w:t>11 ст. 22 Закона Краснодарского края от 26.12.2005 № 966-КЗ «О муниципальных выборах в Краснодарском крае»);</w:t>
      </w:r>
      <w:proofErr w:type="gramEnd"/>
    </w:p>
    <w:p w:rsidR="00564B27" w:rsidRPr="00EF1CEA" w:rsidRDefault="00125B36" w:rsidP="00125B3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5B36">
        <w:rPr>
          <w:sz w:val="28"/>
          <w:szCs w:val="28"/>
        </w:rPr>
        <w:t>- на подписном листе № 3  в строках 1, 2, 3, 4 фамилия, имя, отчество и</w:t>
      </w:r>
      <w:r w:rsidRPr="00125B36">
        <w:rPr>
          <w:sz w:val="28"/>
          <w:szCs w:val="28"/>
        </w:rPr>
        <w:t>з</w:t>
      </w:r>
      <w:r w:rsidRPr="00125B36">
        <w:rPr>
          <w:sz w:val="28"/>
          <w:szCs w:val="28"/>
        </w:rPr>
        <w:t>бирателя, а также даты внесения подписей, сделаны тем же лицом, которое написало фамилию, имя, отчество избирателя, а также даты внесения подписей,  на подписном листе № 1 в строках 1, 2, 3, 4, 5, в связи с чем, подписи на по</w:t>
      </w:r>
      <w:r w:rsidRPr="00125B36">
        <w:rPr>
          <w:sz w:val="28"/>
          <w:szCs w:val="28"/>
        </w:rPr>
        <w:t>д</w:t>
      </w:r>
      <w:r w:rsidRPr="00125B36">
        <w:rPr>
          <w:sz w:val="28"/>
          <w:szCs w:val="28"/>
        </w:rPr>
        <w:lastRenderedPageBreak/>
        <w:t>писном листе № 3  в строках 1, 2, 3, 4</w:t>
      </w:r>
      <w:proofErr w:type="gramEnd"/>
      <w:r w:rsidRPr="00125B36">
        <w:rPr>
          <w:sz w:val="28"/>
          <w:szCs w:val="28"/>
        </w:rPr>
        <w:t xml:space="preserve"> признаются недействительными (п. 6 ч. 11 ст. 22 и п. 11 ч. 11 ст. 22 Закона Краснодарского края от 26.12.2005 № 966-КЗ «О муниципальных выборах в Краснодарском крае»).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BD5153">
        <w:rPr>
          <w:sz w:val="28"/>
          <w:szCs w:val="28"/>
        </w:rPr>
        <w:t xml:space="preserve">Рабочей группой территориальной избирательной комиссии </w:t>
      </w:r>
      <w:proofErr w:type="spellStart"/>
      <w:r w:rsidRPr="00BD5153">
        <w:rPr>
          <w:sz w:val="28"/>
          <w:szCs w:val="28"/>
        </w:rPr>
        <w:t>Белорече</w:t>
      </w:r>
      <w:r w:rsidRPr="00BD5153">
        <w:rPr>
          <w:sz w:val="28"/>
          <w:szCs w:val="28"/>
        </w:rPr>
        <w:t>н</w:t>
      </w:r>
      <w:r w:rsidRPr="00BD5153">
        <w:rPr>
          <w:sz w:val="28"/>
          <w:szCs w:val="28"/>
        </w:rPr>
        <w:t>ская</w:t>
      </w:r>
      <w:proofErr w:type="spellEnd"/>
      <w:r w:rsidRPr="00BD5153">
        <w:rPr>
          <w:sz w:val="28"/>
          <w:szCs w:val="28"/>
        </w:rPr>
        <w:t xml:space="preserve"> был составлен итоговый протокол проверки подписных листов, копи</w:t>
      </w:r>
      <w:r w:rsidR="00656975">
        <w:rPr>
          <w:sz w:val="28"/>
          <w:szCs w:val="28"/>
        </w:rPr>
        <w:t>я</w:t>
      </w:r>
      <w:r w:rsidRPr="00BD5153">
        <w:rPr>
          <w:sz w:val="28"/>
          <w:szCs w:val="28"/>
        </w:rPr>
        <w:t xml:space="preserve"> к</w:t>
      </w:r>
      <w:r w:rsidRPr="00BD5153">
        <w:rPr>
          <w:sz w:val="28"/>
          <w:szCs w:val="28"/>
        </w:rPr>
        <w:t>о</w:t>
      </w:r>
      <w:r w:rsidRPr="00BD5153">
        <w:rPr>
          <w:sz w:val="28"/>
          <w:szCs w:val="28"/>
        </w:rPr>
        <w:t>тор</w:t>
      </w:r>
      <w:r w:rsidR="00656975">
        <w:rPr>
          <w:sz w:val="28"/>
          <w:szCs w:val="28"/>
        </w:rPr>
        <w:t>ого</w:t>
      </w:r>
      <w:r w:rsidRPr="00BD5153">
        <w:rPr>
          <w:sz w:val="28"/>
          <w:szCs w:val="28"/>
        </w:rPr>
        <w:t xml:space="preserve"> в соответствии с пунктом 7 статьи 38 Федерального закона</w:t>
      </w:r>
      <w:r>
        <w:rPr>
          <w:sz w:val="28"/>
          <w:szCs w:val="28"/>
        </w:rPr>
        <w:t xml:space="preserve"> от 12 июня 2002 года № 67-ФЗ </w:t>
      </w:r>
      <w:r w:rsidRPr="00BD5153">
        <w:rPr>
          <w:sz w:val="28"/>
          <w:szCs w:val="28"/>
        </w:rPr>
        <w:t>«Об основных га</w:t>
      </w:r>
      <w:r w:rsidRPr="00821C8A">
        <w:rPr>
          <w:sz w:val="28"/>
          <w:szCs w:val="28"/>
        </w:rPr>
        <w:t>рантиях избирательных прав и права на участие в референдуме граждан Российской Федер</w:t>
      </w:r>
      <w:r w:rsidRPr="00821C8A">
        <w:rPr>
          <w:sz w:val="28"/>
          <w:szCs w:val="28"/>
        </w:rPr>
        <w:t>а</w:t>
      </w:r>
      <w:r w:rsidRPr="00821C8A">
        <w:rPr>
          <w:sz w:val="28"/>
          <w:szCs w:val="28"/>
        </w:rPr>
        <w:t>ции»</w:t>
      </w:r>
      <w:r w:rsidRPr="00BD5153">
        <w:rPr>
          <w:sz w:val="28"/>
          <w:szCs w:val="28"/>
        </w:rPr>
        <w:t xml:space="preserve">, частью 16 статьи 22 </w:t>
      </w:r>
      <w:r w:rsidRPr="00821C8A">
        <w:rPr>
          <w:sz w:val="28"/>
          <w:szCs w:val="28"/>
        </w:rPr>
        <w:t>Закона Краснодарского края</w:t>
      </w:r>
      <w:r>
        <w:rPr>
          <w:sz w:val="28"/>
          <w:szCs w:val="28"/>
        </w:rPr>
        <w:t xml:space="preserve"> от 26 декабря 2005 года № 966-КЗ</w:t>
      </w:r>
      <w:r w:rsidRPr="00821C8A">
        <w:rPr>
          <w:sz w:val="28"/>
          <w:szCs w:val="28"/>
        </w:rPr>
        <w:t xml:space="preserve"> «О муниц</w:t>
      </w:r>
      <w:r w:rsidRPr="00821C8A">
        <w:rPr>
          <w:sz w:val="28"/>
          <w:szCs w:val="28"/>
        </w:rPr>
        <w:t>и</w:t>
      </w:r>
      <w:r w:rsidRPr="00821C8A">
        <w:rPr>
          <w:sz w:val="28"/>
          <w:szCs w:val="28"/>
        </w:rPr>
        <w:t>пальных выборах</w:t>
      </w:r>
      <w:proofErr w:type="gramEnd"/>
      <w:r w:rsidRPr="00821C8A">
        <w:rPr>
          <w:sz w:val="28"/>
          <w:szCs w:val="28"/>
        </w:rPr>
        <w:t xml:space="preserve"> в Краснодарском крае»</w:t>
      </w:r>
      <w:r>
        <w:rPr>
          <w:sz w:val="28"/>
          <w:szCs w:val="28"/>
        </w:rPr>
        <w:t xml:space="preserve"> </w:t>
      </w:r>
      <w:r w:rsidRPr="00BD5153">
        <w:rPr>
          <w:sz w:val="28"/>
          <w:szCs w:val="28"/>
        </w:rPr>
        <w:t>был</w:t>
      </w:r>
      <w:r w:rsidR="00656975"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656975">
        <w:rPr>
          <w:sz w:val="28"/>
          <w:szCs w:val="28"/>
        </w:rPr>
        <w:t>а</w:t>
      </w:r>
      <w:r>
        <w:rPr>
          <w:sz w:val="28"/>
          <w:szCs w:val="28"/>
        </w:rPr>
        <w:t xml:space="preserve"> кандидату.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количество достоверных и </w:t>
      </w:r>
      <w:proofErr w:type="gramStart"/>
      <w:r>
        <w:rPr>
          <w:bCs/>
          <w:sz w:val="28"/>
          <w:szCs w:val="28"/>
        </w:rPr>
        <w:t>действительных подписей избират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лей, представленных кандидатом </w:t>
      </w:r>
      <w:r w:rsidR="00125B36" w:rsidRPr="00125B36">
        <w:rPr>
          <w:bCs/>
          <w:sz w:val="28"/>
          <w:szCs w:val="28"/>
        </w:rPr>
        <w:t>Фисенко С.И</w:t>
      </w:r>
      <w:r>
        <w:rPr>
          <w:bCs/>
          <w:sz w:val="28"/>
          <w:szCs w:val="28"/>
        </w:rPr>
        <w:t>. составляет</w:t>
      </w:r>
      <w:proofErr w:type="gramEnd"/>
      <w:r>
        <w:rPr>
          <w:bCs/>
          <w:sz w:val="28"/>
          <w:szCs w:val="28"/>
        </w:rPr>
        <w:t xml:space="preserve"> </w:t>
      </w:r>
      <w:r w:rsidR="00125B3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(</w:t>
      </w:r>
      <w:r w:rsidR="00125B36">
        <w:rPr>
          <w:bCs/>
          <w:sz w:val="28"/>
          <w:szCs w:val="28"/>
        </w:rPr>
        <w:t>одн</w:t>
      </w:r>
      <w:r w:rsidR="002C4DD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) из 14 (ч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тырнадцати) представленных (и десяти достаточных для принятия решения о регистрации кандидата). 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Таким образом, </w:t>
      </w:r>
      <w:r w:rsidRPr="00BD5153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соблюдения порядка сбора подписей, офор</w:t>
      </w:r>
      <w:r w:rsidRPr="00BD5153">
        <w:rPr>
          <w:sz w:val="28"/>
          <w:szCs w:val="28"/>
        </w:rPr>
        <w:t>м</w:t>
      </w:r>
      <w:r w:rsidRPr="00BD5153">
        <w:rPr>
          <w:sz w:val="28"/>
          <w:szCs w:val="28"/>
        </w:rPr>
        <w:t>ления подписных листов, достоверности сведений об избирателях и подписей избирателей, собранных в поддержку выдвижения кандидата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свидетельствуют о том, что кандидатом </w:t>
      </w:r>
      <w:r w:rsidR="00125B36" w:rsidRPr="00125B36">
        <w:rPr>
          <w:bCs/>
          <w:sz w:val="28"/>
          <w:szCs w:val="28"/>
        </w:rPr>
        <w:t>Фисенко С.И</w:t>
      </w:r>
      <w:r>
        <w:rPr>
          <w:bCs/>
          <w:sz w:val="28"/>
          <w:szCs w:val="28"/>
        </w:rPr>
        <w:t>. представлено недостаточное количество достоверных подписей избирателей, необходимых для регистрации е</w:t>
      </w:r>
      <w:r w:rsidR="00C1710A">
        <w:rPr>
          <w:bCs/>
          <w:sz w:val="28"/>
          <w:szCs w:val="28"/>
        </w:rPr>
        <w:t>го</w:t>
      </w:r>
      <w:bookmarkStart w:id="0" w:name="_GoBack"/>
      <w:bookmarkEnd w:id="0"/>
      <w:r>
        <w:rPr>
          <w:bCs/>
          <w:sz w:val="28"/>
          <w:szCs w:val="28"/>
        </w:rPr>
        <w:t xml:space="preserve"> канд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датом </w:t>
      </w:r>
      <w:r w:rsidRPr="00255437">
        <w:rPr>
          <w:bCs/>
          <w:sz w:val="28"/>
          <w:szCs w:val="28"/>
        </w:rPr>
        <w:t xml:space="preserve">в депутаты Совета Родниковского сельского поселения </w:t>
      </w:r>
      <w:proofErr w:type="spellStart"/>
      <w:r w:rsidRPr="00255437">
        <w:rPr>
          <w:bCs/>
          <w:sz w:val="28"/>
          <w:szCs w:val="28"/>
        </w:rPr>
        <w:t>Белореченского</w:t>
      </w:r>
      <w:proofErr w:type="spellEnd"/>
      <w:r w:rsidRPr="00255437">
        <w:rPr>
          <w:bCs/>
          <w:sz w:val="28"/>
          <w:szCs w:val="28"/>
        </w:rPr>
        <w:t xml:space="preserve"> района пятого созыва по многомандатному избирательному округу </w:t>
      </w:r>
      <w:r w:rsidR="00125B36">
        <w:rPr>
          <w:bCs/>
          <w:sz w:val="28"/>
          <w:szCs w:val="28"/>
        </w:rPr>
        <w:t>№ 1</w:t>
      </w:r>
      <w:r>
        <w:rPr>
          <w:bCs/>
          <w:sz w:val="28"/>
          <w:szCs w:val="28"/>
        </w:rPr>
        <w:t>.</w:t>
      </w:r>
      <w:proofErr w:type="gramEnd"/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Данное обстоятельство в соответствии с</w:t>
      </w:r>
      <w:r w:rsidRPr="00674AC9">
        <w:rPr>
          <w:sz w:val="28"/>
          <w:szCs w:val="28"/>
        </w:rPr>
        <w:t xml:space="preserve"> </w:t>
      </w:r>
      <w:r w:rsidRPr="006C54BD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6C54BD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6C54BD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24</w:t>
      </w:r>
      <w:r w:rsidRPr="006C54BD">
        <w:rPr>
          <w:sz w:val="28"/>
          <w:szCs w:val="28"/>
          <w:vertAlign w:val="superscript"/>
        </w:rPr>
        <w:t xml:space="preserve"> </w:t>
      </w:r>
      <w:r w:rsidRPr="006C54BD">
        <w:rPr>
          <w:sz w:val="28"/>
          <w:szCs w:val="28"/>
        </w:rPr>
        <w:t>ст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тьи 38 Федерального закона</w:t>
      </w:r>
      <w:r>
        <w:rPr>
          <w:sz w:val="28"/>
          <w:szCs w:val="28"/>
        </w:rPr>
        <w:t xml:space="preserve"> от 12 июня 2002 года № 67-ФЗ</w:t>
      </w:r>
      <w:r w:rsidRPr="006C54BD">
        <w:rPr>
          <w:sz w:val="28"/>
          <w:szCs w:val="28"/>
        </w:rPr>
        <w:t xml:space="preserve"> «Об основных г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рантиях избирательных прав и права на участие в референдуме граждан Ро</w:t>
      </w:r>
      <w:r w:rsidRPr="006C54BD">
        <w:rPr>
          <w:sz w:val="28"/>
          <w:szCs w:val="28"/>
        </w:rPr>
        <w:t>с</w:t>
      </w:r>
      <w:r w:rsidRPr="006C54BD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пунктом 5 части 2 статьи 74 Закона Краснодарского края </w:t>
      </w:r>
      <w:r>
        <w:rPr>
          <w:sz w:val="28"/>
          <w:szCs w:val="28"/>
        </w:rPr>
        <w:t>от 26 декабря 2005 года № 966-КЗ</w:t>
      </w:r>
      <w:r>
        <w:rPr>
          <w:bCs/>
          <w:sz w:val="28"/>
          <w:szCs w:val="28"/>
        </w:rPr>
        <w:t xml:space="preserve"> «О муниципальных выборах в Краснода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ском крае» является основанием для принятия решения об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отказе</w:t>
      </w:r>
      <w:proofErr w:type="gramEnd"/>
      <w:r>
        <w:rPr>
          <w:bCs/>
          <w:sz w:val="28"/>
          <w:szCs w:val="28"/>
        </w:rPr>
        <w:t xml:space="preserve"> кандидату </w:t>
      </w:r>
      <w:r w:rsidR="00125B36" w:rsidRPr="00125B36">
        <w:rPr>
          <w:bCs/>
          <w:sz w:val="28"/>
          <w:szCs w:val="28"/>
        </w:rPr>
        <w:t>Фисенко С.И</w:t>
      </w:r>
      <w:r w:rsidRPr="0025543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регистрации.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Необходимо отметить, что в соответствии с частью 5 статьи 22 </w:t>
      </w:r>
      <w:r>
        <w:rPr>
          <w:sz w:val="28"/>
          <w:szCs w:val="28"/>
        </w:rPr>
        <w:t>Закона Краснодарского края от 26 декабря 2005 года № 966-КЗ «О муниципальных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 xml:space="preserve">борах в Краснодарском крае» внесение каких-либо исправлений в подписные листы, принятые избирательной комиссией, не допускается, а часть 1.1. </w:t>
      </w:r>
      <w:r>
        <w:rPr>
          <w:bCs/>
          <w:sz w:val="28"/>
          <w:szCs w:val="28"/>
        </w:rPr>
        <w:t xml:space="preserve">статьи 22 </w:t>
      </w:r>
      <w:r>
        <w:rPr>
          <w:sz w:val="28"/>
          <w:szCs w:val="28"/>
        </w:rPr>
        <w:t>Закона Краснодарского края от 26 декабря 2005 года № 966-КЗ «О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выборах в Краснодарском крае» запрещает избирательной комиссии самостоятельно</w:t>
      </w:r>
      <w:proofErr w:type="gramEnd"/>
      <w:r>
        <w:rPr>
          <w:sz w:val="28"/>
          <w:szCs w:val="28"/>
        </w:rPr>
        <w:t xml:space="preserve"> восполнять и (или) устранять нарушения, допущенные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датами при оформлении документов, представляемых при выдвижении и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кандидата (в том числе подписных листов).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Аналогичные требования изложены в пункте 1.1.</w:t>
      </w:r>
      <w:r w:rsidRPr="0062479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38 Федерального закона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предусматривает возможность, при выявлении неполноты сведений о 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дидате, отсутствия каких-либо документов, представление которых в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тельную комиссию для уведомления о выдвижении кандидата и его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обязательно, или несоблюдения требований закона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оформлению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кандидат вправе вносить уточнения и дополнения в документы,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жащие сведения о нем, и представленные в соответствии с </w:t>
      </w:r>
      <w:hyperlink r:id="rId9" w:history="1">
        <w:r w:rsidRPr="00624798">
          <w:rPr>
            <w:sz w:val="28"/>
            <w:szCs w:val="28"/>
          </w:rPr>
          <w:t>пунктами 2</w:t>
        </w:r>
      </w:hyperlink>
      <w:r w:rsidRPr="00624798">
        <w:rPr>
          <w:sz w:val="28"/>
          <w:szCs w:val="28"/>
        </w:rPr>
        <w:t xml:space="preserve"> и </w:t>
      </w:r>
      <w:hyperlink r:id="rId10" w:history="1">
        <w:r w:rsidRPr="00624798"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тьи 33 Федерального закона, а также в иные документы </w:t>
      </w:r>
      <w:r w:rsidRPr="00CE0817">
        <w:rPr>
          <w:sz w:val="28"/>
          <w:szCs w:val="28"/>
        </w:rPr>
        <w:t>(за исключением по</w:t>
      </w:r>
      <w:r w:rsidRPr="00CE0817">
        <w:rPr>
          <w:sz w:val="28"/>
          <w:szCs w:val="28"/>
        </w:rPr>
        <w:t>д</w:t>
      </w:r>
      <w:r w:rsidRPr="00CE0817">
        <w:rPr>
          <w:sz w:val="28"/>
          <w:szCs w:val="28"/>
        </w:rPr>
        <w:t xml:space="preserve">писных листов с подписями избирателей и списка лиц, осуществлявших сбор подписей избирателей), </w:t>
      </w:r>
      <w:r>
        <w:rPr>
          <w:sz w:val="28"/>
          <w:szCs w:val="28"/>
        </w:rPr>
        <w:t>представленные в избирательную комиссию для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домления о выдвижении кандидата, в целях приведения указанных</w:t>
      </w:r>
      <w:proofErr w:type="gramEnd"/>
      <w:r>
        <w:rPr>
          <w:sz w:val="28"/>
          <w:szCs w:val="28"/>
        </w:rPr>
        <w:t xml:space="preserve"> документов в соответствие с требованиями закона, в том числе к их оформлению. </w:t>
      </w:r>
    </w:p>
    <w:p w:rsidR="00B3597B" w:rsidRDefault="00255437" w:rsidP="00255437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>
        <w:rPr>
          <w:sz w:val="28"/>
          <w:szCs w:val="28"/>
        </w:rPr>
        <w:t>С учетом вышеизложенного, руководствуясь статьей 38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Федерации»,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ями 23 и 74 Закона Краснодарского края от 26 декабря 2005 года № 966-КЗ «О муниципальных выборах в Краснодарском крае</w:t>
      </w:r>
      <w:r w:rsidR="00EF1CEA" w:rsidRPr="00EF1CEA">
        <w:rPr>
          <w:sz w:val="28"/>
          <w:szCs w:val="28"/>
        </w:rPr>
        <w:t>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EF1CEA">
        <w:rPr>
          <w:sz w:val="28"/>
          <w:szCs w:val="28"/>
        </w:rPr>
        <w:t>Отказать кандидату</w:t>
      </w:r>
      <w:r w:rsidRPr="00741D52">
        <w:rPr>
          <w:sz w:val="28"/>
          <w:szCs w:val="28"/>
        </w:rPr>
        <w:t xml:space="preserve"> </w:t>
      </w:r>
      <w:r w:rsidR="00125B36" w:rsidRPr="00125B36">
        <w:rPr>
          <w:bCs/>
          <w:sz w:val="28"/>
          <w:szCs w:val="28"/>
        </w:rPr>
        <w:t>Фисенко Сергею Ивановичу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125B36">
        <w:rPr>
          <w:sz w:val="28"/>
          <w:szCs w:val="28"/>
        </w:rPr>
        <w:t>1973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125B36">
        <w:rPr>
          <w:sz w:val="28"/>
          <w:szCs w:val="28"/>
        </w:rPr>
        <w:t>временно не</w:t>
      </w:r>
      <w:r w:rsidR="00E45B41">
        <w:rPr>
          <w:sz w:val="28"/>
          <w:szCs w:val="28"/>
        </w:rPr>
        <w:t>работающ</w:t>
      </w:r>
      <w:r w:rsidR="00125B36">
        <w:rPr>
          <w:sz w:val="28"/>
          <w:szCs w:val="28"/>
        </w:rPr>
        <w:t>его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125B36">
        <w:rPr>
          <w:sz w:val="28"/>
          <w:szCs w:val="28"/>
        </w:rPr>
        <w:t>ого</w:t>
      </w:r>
      <w:r w:rsidR="00265CF1">
        <w:rPr>
          <w:sz w:val="28"/>
          <w:szCs w:val="28"/>
        </w:rPr>
        <w:t xml:space="preserve"> 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="00EF1CEA" w:rsidRPr="00EF1CEA">
        <w:rPr>
          <w:sz w:val="28"/>
          <w:szCs w:val="28"/>
        </w:rPr>
        <w:t>в рег</w:t>
      </w:r>
      <w:r w:rsidR="00EF1CEA" w:rsidRPr="00EF1CEA">
        <w:rPr>
          <w:sz w:val="28"/>
          <w:szCs w:val="28"/>
        </w:rPr>
        <w:t>и</w:t>
      </w:r>
      <w:r w:rsidR="00EF1CEA" w:rsidRPr="00EF1CEA">
        <w:rPr>
          <w:sz w:val="28"/>
          <w:szCs w:val="28"/>
        </w:rPr>
        <w:t>страции кандидатом в депутаты</w:t>
      </w:r>
      <w:r w:rsidRPr="00B40BA6">
        <w:rPr>
          <w:sz w:val="28"/>
          <w:szCs w:val="28"/>
        </w:rPr>
        <w:t xml:space="preserve"> </w:t>
      </w:r>
      <w:r w:rsidR="007172C5">
        <w:rPr>
          <w:sz w:val="28"/>
          <w:szCs w:val="28"/>
        </w:rPr>
        <w:t xml:space="preserve">Совета </w:t>
      </w:r>
      <w:r w:rsidR="00EF1CEA">
        <w:rPr>
          <w:sz w:val="28"/>
          <w:szCs w:val="28"/>
        </w:rPr>
        <w:t>Родниковского</w:t>
      </w:r>
      <w:r w:rsidR="00E73EF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lastRenderedPageBreak/>
        <w:t>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EF1CEA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</w:t>
      </w:r>
      <w:r w:rsidR="00403B6C" w:rsidRPr="00403B6C">
        <w:rPr>
          <w:sz w:val="28"/>
          <w:szCs w:val="28"/>
        </w:rPr>
        <w:t>у</w:t>
      </w:r>
      <w:r w:rsidR="00403B6C" w:rsidRPr="00403B6C">
        <w:rPr>
          <w:sz w:val="28"/>
          <w:szCs w:val="28"/>
        </w:rPr>
        <w:t xml:space="preserve">гу </w:t>
      </w:r>
      <w:r w:rsidR="00125B36">
        <w:rPr>
          <w:sz w:val="28"/>
          <w:szCs w:val="28"/>
        </w:rPr>
        <w:t>№ 1</w:t>
      </w:r>
      <w:r w:rsidRPr="00645FAF">
        <w:rPr>
          <w:sz w:val="28"/>
          <w:szCs w:val="28"/>
        </w:rPr>
        <w:t>.</w:t>
      </w:r>
    </w:p>
    <w:p w:rsidR="001306BB" w:rsidRPr="00D411B3" w:rsidRDefault="001306BB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EF1CEA" w:rsidRPr="00EF1CEA">
        <w:rPr>
          <w:sz w:val="28"/>
          <w:szCs w:val="28"/>
        </w:rPr>
        <w:t>Выдать кандидату копию настоящего решения в течение суток с м</w:t>
      </w:r>
      <w:r w:rsidR="00EF1CEA" w:rsidRPr="00EF1CEA">
        <w:rPr>
          <w:sz w:val="28"/>
          <w:szCs w:val="28"/>
        </w:rPr>
        <w:t>о</w:t>
      </w:r>
      <w:r w:rsidR="00EF1CEA" w:rsidRPr="00EF1CEA">
        <w:rPr>
          <w:sz w:val="28"/>
          <w:szCs w:val="28"/>
        </w:rPr>
        <w:t>мента его принятия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EF1CEA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>. </w:t>
      </w:r>
      <w:proofErr w:type="gramStart"/>
      <w:r w:rsidR="001306BB" w:rsidRPr="00D411B3">
        <w:rPr>
          <w:sz w:val="28"/>
          <w:szCs w:val="28"/>
        </w:rPr>
        <w:t>Контроль за</w:t>
      </w:r>
      <w:proofErr w:type="gramEnd"/>
      <w:r w:rsidR="001306BB" w:rsidRPr="00D411B3">
        <w:rPr>
          <w:sz w:val="28"/>
          <w:szCs w:val="28"/>
        </w:rPr>
        <w:t xml:space="preserve"> выполнением пунктов 2, 3  настоящего решения возложить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11"/>
      <w:headerReference w:type="default" r:id="rId12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BA" w:rsidRDefault="002C08BA">
      <w:r>
        <w:separator/>
      </w:r>
    </w:p>
  </w:endnote>
  <w:endnote w:type="continuationSeparator" w:id="0">
    <w:p w:rsidR="002C08BA" w:rsidRDefault="002C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BA" w:rsidRDefault="002C08BA">
      <w:r>
        <w:separator/>
      </w:r>
    </w:p>
  </w:footnote>
  <w:footnote w:type="continuationSeparator" w:id="0">
    <w:p w:rsidR="002C08BA" w:rsidRDefault="002C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1710A">
      <w:rPr>
        <w:rStyle w:val="ab"/>
        <w:noProof/>
      </w:rPr>
      <w:t>5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13D6A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E6A08"/>
    <w:rsid w:val="000F6536"/>
    <w:rsid w:val="000F70C6"/>
    <w:rsid w:val="00124F0F"/>
    <w:rsid w:val="00125B36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5437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95466"/>
    <w:rsid w:val="002B1BFF"/>
    <w:rsid w:val="002B4D43"/>
    <w:rsid w:val="002C08BA"/>
    <w:rsid w:val="002C4DD9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4B27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56975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1710A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72E08"/>
    <w:rsid w:val="00E73EFC"/>
    <w:rsid w:val="00E87E5A"/>
    <w:rsid w:val="00EA3394"/>
    <w:rsid w:val="00EB4D46"/>
    <w:rsid w:val="00EB59B1"/>
    <w:rsid w:val="00EB6E46"/>
    <w:rsid w:val="00EC4367"/>
    <w:rsid w:val="00EC4AA0"/>
    <w:rsid w:val="00EC7EED"/>
    <w:rsid w:val="00ED3740"/>
    <w:rsid w:val="00EF1CEA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56F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0B20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5102AC72B016ACA8C1833A59C764D9D1FC2618F95C20CBA0C1D14B59E5DDADF30C444655TAl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102AC72B016ACA8C1833A59C764D9D1FC2618F95C20CBA0C1D14B59E5DDADF30C444554A4C101T6l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1103</Words>
  <Characters>7406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47</cp:revision>
  <cp:lastPrinted>2019-08-07T07:12:00Z</cp:lastPrinted>
  <dcterms:created xsi:type="dcterms:W3CDTF">2024-07-19T12:16:00Z</dcterms:created>
  <dcterms:modified xsi:type="dcterms:W3CDTF">2024-08-01T11:53:00Z</dcterms:modified>
</cp:coreProperties>
</file>